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266BB8" w14:textId="086F4CC0" w:rsidR="00717286" w:rsidRDefault="00717286">
      <w:r>
        <w:rPr>
          <w:noProof/>
        </w:rPr>
        <w:drawing>
          <wp:anchor distT="0" distB="0" distL="114300" distR="114300" simplePos="0" relativeHeight="251658240" behindDoc="1" locked="0" layoutInCell="1" allowOverlap="1" wp14:anchorId="67972E26" wp14:editId="59C64C09">
            <wp:simplePos x="0" y="0"/>
            <wp:positionH relativeFrom="column">
              <wp:posOffset>2004060</wp:posOffset>
            </wp:positionH>
            <wp:positionV relativeFrom="paragraph">
              <wp:posOffset>-514350</wp:posOffset>
            </wp:positionV>
            <wp:extent cx="1415415" cy="1450340"/>
            <wp:effectExtent l="0" t="0" r="0" b="0"/>
            <wp:wrapNone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5415" cy="1450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51425CF" w14:textId="77777777" w:rsidR="00717286" w:rsidRDefault="00717286"/>
    <w:p w14:paraId="5F9C31D0" w14:textId="6A2BA354" w:rsidR="0045669E" w:rsidRDefault="0045669E"/>
    <w:p w14:paraId="647A8367" w14:textId="77777777" w:rsidR="00717286" w:rsidRPr="00717286" w:rsidRDefault="00717286" w:rsidP="00717286">
      <w:pPr>
        <w:spacing w:line="360" w:lineRule="auto"/>
        <w:jc w:val="both"/>
        <w:rPr>
          <w:rFonts w:ascii="Museo Sans 100" w:hAnsi="Museo Sans 100"/>
          <w:sz w:val="16"/>
          <w:szCs w:val="16"/>
        </w:rPr>
      </w:pPr>
    </w:p>
    <w:p w14:paraId="2725B6CB" w14:textId="414904A3" w:rsidR="00717286" w:rsidRPr="00717286" w:rsidRDefault="00717286" w:rsidP="00717286">
      <w:pPr>
        <w:spacing w:line="360" w:lineRule="auto"/>
        <w:jc w:val="both"/>
        <w:rPr>
          <w:rFonts w:ascii="Museo Sans 100" w:hAnsi="Museo Sans 100"/>
          <w:sz w:val="24"/>
          <w:szCs w:val="24"/>
        </w:rPr>
      </w:pPr>
      <w:r w:rsidRPr="00717286">
        <w:rPr>
          <w:rFonts w:ascii="Museo Sans 100" w:hAnsi="Museo Sans 100"/>
          <w:sz w:val="24"/>
          <w:szCs w:val="24"/>
        </w:rPr>
        <w:t xml:space="preserve">En respuesta a la solicitud de Acceso a la Información Pública, </w:t>
      </w:r>
      <w:r w:rsidRPr="00717286">
        <w:rPr>
          <w:rFonts w:ascii="Museo Sans 100" w:hAnsi="Museo Sans 100"/>
          <w:b/>
          <w:bCs/>
          <w:sz w:val="24"/>
          <w:szCs w:val="24"/>
        </w:rPr>
        <w:t>Referencia UAIP.</w:t>
      </w:r>
      <w:r w:rsidR="00A42A97">
        <w:rPr>
          <w:rFonts w:ascii="Museo Sans 100" w:hAnsi="Museo Sans 100"/>
          <w:b/>
          <w:bCs/>
          <w:sz w:val="24"/>
          <w:szCs w:val="24"/>
        </w:rPr>
        <w:t>32</w:t>
      </w:r>
      <w:r w:rsidRPr="00717286">
        <w:rPr>
          <w:rFonts w:ascii="Museo Sans 100" w:hAnsi="Museo Sans 100"/>
          <w:b/>
          <w:bCs/>
          <w:sz w:val="24"/>
          <w:szCs w:val="24"/>
        </w:rPr>
        <w:t>-2021,</w:t>
      </w:r>
      <w:r w:rsidRPr="00717286">
        <w:rPr>
          <w:rFonts w:ascii="Museo Sans 100" w:hAnsi="Museo Sans 100"/>
          <w:sz w:val="24"/>
          <w:szCs w:val="24"/>
        </w:rPr>
        <w:t xml:space="preserve"> se detalla lo siguiente según los numerales de la solicitud: </w:t>
      </w:r>
    </w:p>
    <w:p w14:paraId="1A984527" w14:textId="0B25896E" w:rsidR="00717286" w:rsidRPr="00717286" w:rsidRDefault="00717286" w:rsidP="00717286">
      <w:pPr>
        <w:pStyle w:val="Prrafodelista"/>
        <w:numPr>
          <w:ilvl w:val="0"/>
          <w:numId w:val="2"/>
        </w:numPr>
        <w:spacing w:after="0" w:line="360" w:lineRule="auto"/>
        <w:jc w:val="both"/>
        <w:rPr>
          <w:rFonts w:ascii="Museo Sans 100" w:hAnsi="Museo Sans 100"/>
          <w:sz w:val="24"/>
          <w:szCs w:val="24"/>
        </w:rPr>
      </w:pPr>
      <w:r w:rsidRPr="00717286">
        <w:rPr>
          <w:rFonts w:ascii="Museo Sans 100" w:hAnsi="Museo Sans 100"/>
          <w:sz w:val="24"/>
          <w:szCs w:val="24"/>
        </w:rPr>
        <w:t xml:space="preserve">Se remite Certificación </w:t>
      </w:r>
      <w:r w:rsidR="00A42A97">
        <w:rPr>
          <w:rFonts w:ascii="Museo Sans 100" w:hAnsi="Museo Sans 100"/>
          <w:sz w:val="24"/>
          <w:szCs w:val="24"/>
        </w:rPr>
        <w:t>del Manual Descriptor de Cargos y Categorías de la Alcaldía Municipal de Zacatecoluca, departamento de La Paz, en lo relativo al cargo de Auxiliar Jurídico</w:t>
      </w:r>
      <w:r w:rsidRPr="00717286">
        <w:rPr>
          <w:rFonts w:ascii="Museo Sans 100" w:hAnsi="Museo Sans 100"/>
          <w:sz w:val="24"/>
          <w:szCs w:val="24"/>
        </w:rPr>
        <w:t>;</w:t>
      </w:r>
    </w:p>
    <w:p w14:paraId="7329F88E" w14:textId="4BAD2D07" w:rsidR="00717286" w:rsidRDefault="00A42A97" w:rsidP="00A42A97">
      <w:pPr>
        <w:pStyle w:val="Prrafodelista"/>
        <w:numPr>
          <w:ilvl w:val="0"/>
          <w:numId w:val="2"/>
        </w:numPr>
        <w:spacing w:after="0" w:line="360" w:lineRule="auto"/>
        <w:jc w:val="both"/>
        <w:rPr>
          <w:rFonts w:ascii="Museo Sans 100" w:hAnsi="Museo Sans 100"/>
          <w:sz w:val="24"/>
          <w:szCs w:val="24"/>
        </w:rPr>
      </w:pPr>
      <w:r w:rsidRPr="00A42A97">
        <w:rPr>
          <w:rFonts w:ascii="Museo Sans 100" w:hAnsi="Museo Sans 100"/>
          <w:sz w:val="24"/>
          <w:szCs w:val="24"/>
        </w:rPr>
        <w:t>Se remite Certificación</w:t>
      </w:r>
      <w:r>
        <w:rPr>
          <w:rFonts w:ascii="Museo Sans 100" w:hAnsi="Museo Sans 100"/>
          <w:sz w:val="24"/>
          <w:szCs w:val="24"/>
        </w:rPr>
        <w:t xml:space="preserve"> del Acuerdo Municipal número ocho, asentada en el Acta de la Sesión Extraordinaria número cuarenta y siete de fecha once de septiembre del año dos mil trece. </w:t>
      </w:r>
    </w:p>
    <w:p w14:paraId="4DA533FE" w14:textId="77777777" w:rsidR="00A42A97" w:rsidRPr="00A42A97" w:rsidRDefault="00A42A97" w:rsidP="00A42A97">
      <w:pPr>
        <w:pStyle w:val="Prrafodelista"/>
        <w:spacing w:after="0" w:line="360" w:lineRule="auto"/>
        <w:ind w:left="1080"/>
        <w:jc w:val="both"/>
        <w:rPr>
          <w:rFonts w:ascii="Museo Sans 100" w:hAnsi="Museo Sans 100"/>
          <w:sz w:val="24"/>
          <w:szCs w:val="24"/>
        </w:rPr>
      </w:pPr>
    </w:p>
    <w:p w14:paraId="43096960" w14:textId="02CCFA5F" w:rsidR="00717286" w:rsidRDefault="00717286" w:rsidP="00717286">
      <w:pPr>
        <w:spacing w:after="0" w:line="360" w:lineRule="auto"/>
        <w:jc w:val="both"/>
        <w:rPr>
          <w:rFonts w:ascii="Museo Sans 100" w:hAnsi="Museo Sans 100"/>
          <w:sz w:val="24"/>
          <w:szCs w:val="24"/>
        </w:rPr>
      </w:pPr>
      <w:r>
        <w:rPr>
          <w:rFonts w:ascii="Museo Sans 100" w:hAnsi="Museo Sans 100"/>
          <w:sz w:val="24"/>
          <w:szCs w:val="24"/>
        </w:rPr>
        <w:t xml:space="preserve">Dado en la ciudad de Zacatecoluca, a los </w:t>
      </w:r>
      <w:r w:rsidR="00A42A97">
        <w:rPr>
          <w:rFonts w:ascii="Museo Sans 100" w:hAnsi="Museo Sans 100"/>
          <w:sz w:val="24"/>
          <w:szCs w:val="24"/>
        </w:rPr>
        <w:t xml:space="preserve">veinte días del mes de agosto del año dos mil </w:t>
      </w:r>
      <w:r>
        <w:rPr>
          <w:rFonts w:ascii="Museo Sans 100" w:hAnsi="Museo Sans 100"/>
          <w:sz w:val="24"/>
          <w:szCs w:val="24"/>
        </w:rPr>
        <w:t>veintiuno.</w:t>
      </w:r>
      <w:r w:rsidR="00C75726">
        <w:rPr>
          <w:rFonts w:ascii="Museo Sans 100" w:hAnsi="Museo Sans 100"/>
          <w:sz w:val="24"/>
          <w:szCs w:val="24"/>
        </w:rPr>
        <w:t xml:space="preserve"> </w:t>
      </w:r>
    </w:p>
    <w:p w14:paraId="0AAB7F4E" w14:textId="703F81CA" w:rsidR="00717286" w:rsidRDefault="00717286" w:rsidP="00717286">
      <w:pPr>
        <w:spacing w:after="0" w:line="360" w:lineRule="auto"/>
        <w:jc w:val="both"/>
        <w:rPr>
          <w:rFonts w:ascii="Museo Sans 100" w:hAnsi="Museo Sans 100"/>
          <w:sz w:val="24"/>
          <w:szCs w:val="24"/>
        </w:rPr>
      </w:pPr>
    </w:p>
    <w:p w14:paraId="4F6313E6" w14:textId="26FF3F97" w:rsidR="00717286" w:rsidRDefault="00717286" w:rsidP="00717286">
      <w:pPr>
        <w:spacing w:after="0" w:line="360" w:lineRule="auto"/>
        <w:jc w:val="both"/>
        <w:rPr>
          <w:rFonts w:ascii="Museo Sans 100" w:hAnsi="Museo Sans 100"/>
          <w:sz w:val="24"/>
          <w:szCs w:val="24"/>
        </w:rPr>
      </w:pPr>
    </w:p>
    <w:p w14:paraId="29373FF3" w14:textId="479D1AAE" w:rsidR="00717286" w:rsidRDefault="00717286" w:rsidP="00717286">
      <w:pPr>
        <w:spacing w:after="0" w:line="360" w:lineRule="auto"/>
        <w:jc w:val="both"/>
        <w:rPr>
          <w:rFonts w:ascii="Museo Sans 100" w:hAnsi="Museo Sans 100"/>
          <w:sz w:val="24"/>
          <w:szCs w:val="24"/>
        </w:rPr>
      </w:pPr>
    </w:p>
    <w:p w14:paraId="71155109" w14:textId="52FF6A53" w:rsidR="00717286" w:rsidRDefault="00717286" w:rsidP="00717286">
      <w:pPr>
        <w:spacing w:after="0" w:line="360" w:lineRule="auto"/>
        <w:jc w:val="center"/>
        <w:rPr>
          <w:rFonts w:ascii="Museo Sans 100" w:hAnsi="Museo Sans 100"/>
          <w:sz w:val="24"/>
          <w:szCs w:val="24"/>
        </w:rPr>
      </w:pPr>
      <w:r>
        <w:rPr>
          <w:rFonts w:ascii="Museo Sans 100" w:hAnsi="Museo Sans 100"/>
          <w:sz w:val="24"/>
          <w:szCs w:val="24"/>
        </w:rPr>
        <w:t xml:space="preserve">Licda. </w:t>
      </w:r>
      <w:r w:rsidR="003F7B63">
        <w:rPr>
          <w:rFonts w:ascii="Museo Sans 100" w:hAnsi="Museo Sans 100"/>
          <w:sz w:val="24"/>
          <w:szCs w:val="24"/>
        </w:rPr>
        <w:t>-------------------------------------</w:t>
      </w:r>
    </w:p>
    <w:p w14:paraId="3A212F5C" w14:textId="7F0E2522" w:rsidR="00717286" w:rsidRPr="00717286" w:rsidRDefault="00717286" w:rsidP="00717286">
      <w:pPr>
        <w:spacing w:after="0" w:line="360" w:lineRule="auto"/>
        <w:jc w:val="center"/>
        <w:rPr>
          <w:rFonts w:ascii="Museo Sans 100" w:hAnsi="Museo Sans 100"/>
          <w:sz w:val="24"/>
          <w:szCs w:val="24"/>
        </w:rPr>
      </w:pPr>
      <w:r>
        <w:rPr>
          <w:rFonts w:ascii="Museo Sans 100" w:hAnsi="Museo Sans 100"/>
          <w:sz w:val="24"/>
          <w:szCs w:val="24"/>
        </w:rPr>
        <w:t xml:space="preserve">Secretaria Municipal. </w:t>
      </w:r>
    </w:p>
    <w:p w14:paraId="2AE30744" w14:textId="11833D46" w:rsidR="00717286" w:rsidRDefault="00717286" w:rsidP="00717286">
      <w:pPr>
        <w:jc w:val="both"/>
      </w:pPr>
    </w:p>
    <w:p w14:paraId="72D259FA" w14:textId="6CD48F82" w:rsidR="00717286" w:rsidRDefault="00717286" w:rsidP="00717286">
      <w:pPr>
        <w:jc w:val="both"/>
      </w:pPr>
    </w:p>
    <w:p w14:paraId="319261FE" w14:textId="57C6192D" w:rsidR="00717286" w:rsidRDefault="00717286" w:rsidP="00717286">
      <w:pPr>
        <w:jc w:val="both"/>
      </w:pPr>
    </w:p>
    <w:p w14:paraId="65C0AD42" w14:textId="5D5FB229" w:rsidR="00717286" w:rsidRDefault="00717286" w:rsidP="00717286">
      <w:pPr>
        <w:jc w:val="both"/>
      </w:pPr>
    </w:p>
    <w:sectPr w:rsidR="00717286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useo Sans 100">
    <w:panose1 w:val="02000000000000000000"/>
    <w:charset w:val="00"/>
    <w:family w:val="modern"/>
    <w:notTrueType/>
    <w:pitch w:val="variable"/>
    <w:sig w:usb0="A00000AF" w:usb1="4000004A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803C0B"/>
    <w:multiLevelType w:val="hybridMultilevel"/>
    <w:tmpl w:val="116A5374"/>
    <w:lvl w:ilvl="0" w:tplc="1BA0358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800" w:hanging="360"/>
      </w:pPr>
    </w:lvl>
    <w:lvl w:ilvl="2" w:tplc="440A001B" w:tentative="1">
      <w:start w:val="1"/>
      <w:numFmt w:val="lowerRoman"/>
      <w:lvlText w:val="%3."/>
      <w:lvlJc w:val="right"/>
      <w:pPr>
        <w:ind w:left="2520" w:hanging="180"/>
      </w:pPr>
    </w:lvl>
    <w:lvl w:ilvl="3" w:tplc="440A000F" w:tentative="1">
      <w:start w:val="1"/>
      <w:numFmt w:val="decimal"/>
      <w:lvlText w:val="%4."/>
      <w:lvlJc w:val="left"/>
      <w:pPr>
        <w:ind w:left="3240" w:hanging="360"/>
      </w:pPr>
    </w:lvl>
    <w:lvl w:ilvl="4" w:tplc="440A0019" w:tentative="1">
      <w:start w:val="1"/>
      <w:numFmt w:val="lowerLetter"/>
      <w:lvlText w:val="%5."/>
      <w:lvlJc w:val="left"/>
      <w:pPr>
        <w:ind w:left="3960" w:hanging="360"/>
      </w:pPr>
    </w:lvl>
    <w:lvl w:ilvl="5" w:tplc="440A001B" w:tentative="1">
      <w:start w:val="1"/>
      <w:numFmt w:val="lowerRoman"/>
      <w:lvlText w:val="%6."/>
      <w:lvlJc w:val="right"/>
      <w:pPr>
        <w:ind w:left="4680" w:hanging="180"/>
      </w:pPr>
    </w:lvl>
    <w:lvl w:ilvl="6" w:tplc="440A000F" w:tentative="1">
      <w:start w:val="1"/>
      <w:numFmt w:val="decimal"/>
      <w:lvlText w:val="%7."/>
      <w:lvlJc w:val="left"/>
      <w:pPr>
        <w:ind w:left="5400" w:hanging="360"/>
      </w:pPr>
    </w:lvl>
    <w:lvl w:ilvl="7" w:tplc="440A0019" w:tentative="1">
      <w:start w:val="1"/>
      <w:numFmt w:val="lowerLetter"/>
      <w:lvlText w:val="%8."/>
      <w:lvlJc w:val="left"/>
      <w:pPr>
        <w:ind w:left="6120" w:hanging="360"/>
      </w:pPr>
    </w:lvl>
    <w:lvl w:ilvl="8" w:tplc="4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7C7445F4"/>
    <w:multiLevelType w:val="hybridMultilevel"/>
    <w:tmpl w:val="AA54D7D4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75BA"/>
    <w:rsid w:val="00194146"/>
    <w:rsid w:val="002F75BA"/>
    <w:rsid w:val="003C7B6E"/>
    <w:rsid w:val="003F7B63"/>
    <w:rsid w:val="0045669E"/>
    <w:rsid w:val="00717286"/>
    <w:rsid w:val="0089554F"/>
    <w:rsid w:val="00A42A97"/>
    <w:rsid w:val="00C757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S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904DFAF"/>
  <w15:chartTrackingRefBased/>
  <w15:docId w15:val="{8E73EE08-4509-4246-AC98-35413BF530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S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71728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106</Words>
  <Characters>589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Gisela Guadalupe Molina Navas</dc:creator>
  <cp:keywords/>
  <dc:description/>
  <cp:lastModifiedBy>UAIP</cp:lastModifiedBy>
  <cp:revision>8</cp:revision>
  <cp:lastPrinted>2021-08-20T21:36:00Z</cp:lastPrinted>
  <dcterms:created xsi:type="dcterms:W3CDTF">2021-05-18T16:57:00Z</dcterms:created>
  <dcterms:modified xsi:type="dcterms:W3CDTF">2021-09-03T17:22:00Z</dcterms:modified>
</cp:coreProperties>
</file>